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451"/>
        <w:tblW w:w="0" w:type="auto"/>
        <w:tblLook w:val="04A0"/>
      </w:tblPr>
      <w:tblGrid>
        <w:gridCol w:w="5869"/>
        <w:gridCol w:w="3702"/>
      </w:tblGrid>
      <w:tr w:rsidR="00786A5D" w:rsidTr="00B43F26">
        <w:tc>
          <w:tcPr>
            <w:tcW w:w="5869" w:type="dxa"/>
            <w:hideMark/>
          </w:tcPr>
          <w:p w:rsidR="00786A5D" w:rsidRDefault="00786A5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786A5D" w:rsidRDefault="00786A5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ПК МБОУ СОШ №8 </w:t>
            </w:r>
          </w:p>
          <w:p w:rsidR="00786A5D" w:rsidRDefault="00786A5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Дубинина Д.А._____________</w:t>
            </w:r>
          </w:p>
          <w:p w:rsidR="00786A5D" w:rsidRDefault="000911A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="00786A5D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г.</w:t>
            </w:r>
          </w:p>
        </w:tc>
        <w:tc>
          <w:tcPr>
            <w:tcW w:w="3702" w:type="dxa"/>
            <w:hideMark/>
          </w:tcPr>
          <w:p w:rsidR="00786A5D" w:rsidRDefault="00786A5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Утверждаю</w:t>
            </w:r>
          </w:p>
          <w:p w:rsidR="00786A5D" w:rsidRDefault="00786A5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МБОУ СОШ №8</w:t>
            </w:r>
          </w:p>
          <w:p w:rsidR="00786A5D" w:rsidRDefault="00786A5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Бигеева Л.В.___________</w:t>
            </w:r>
          </w:p>
          <w:p w:rsidR="00786A5D" w:rsidRDefault="000911AD" w:rsidP="00B43F26">
            <w:pPr>
              <w:spacing w:after="0"/>
              <w:ind w:left="142" w:right="1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  <w:r w:rsidR="00786A5D">
              <w:rPr>
                <w:rFonts w:ascii="Times New Roman" w:eastAsia="Times New Roman" w:hAnsi="Times New Roman" w:cs="Times New Roman"/>
                <w:sz w:val="24"/>
                <w:szCs w:val="24"/>
              </w:rPr>
              <w:t>. 2020 г.</w:t>
            </w:r>
          </w:p>
        </w:tc>
      </w:tr>
    </w:tbl>
    <w:p w:rsidR="00786A5D" w:rsidRPr="00786A5D" w:rsidRDefault="00786A5D" w:rsidP="00786A5D">
      <w:pPr>
        <w:spacing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ДОЛЖНОСТНАЯ ИНСТРУКЦИЯ</w:t>
      </w:r>
    </w:p>
    <w:p w:rsidR="00786A5D" w:rsidRPr="00786A5D" w:rsidRDefault="00786A5D" w:rsidP="00786A5D">
      <w:pPr>
        <w:spacing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ПРЕПОДАВАТЕЛЯ-ОРГАНИЗАТОРА </w:t>
      </w:r>
      <w:r w:rsidRPr="00786A5D">
        <w:rPr>
          <w:rFonts w:ascii="Times New Roman" w:hAnsi="Times New Roman" w:cs="Times New Roman"/>
          <w:sz w:val="24"/>
          <w:szCs w:val="24"/>
        </w:rPr>
        <w:t>ОБЖ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86A5D">
        <w:rPr>
          <w:rFonts w:ascii="Times New Roman" w:hAnsi="Times New Roman" w:cs="Times New Roman"/>
          <w:sz w:val="24"/>
          <w:szCs w:val="24"/>
        </w:rPr>
        <w:t xml:space="preserve">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A5D">
        <w:rPr>
          <w:rFonts w:ascii="Times New Roman" w:hAnsi="Times New Roman" w:cs="Times New Roman"/>
          <w:sz w:val="24"/>
          <w:szCs w:val="24"/>
        </w:rPr>
        <w:t xml:space="preserve">  ЦИФРОВОГО И</w:t>
      </w:r>
    </w:p>
    <w:p w:rsidR="00786A5D" w:rsidRDefault="00786A5D" w:rsidP="00786A5D">
      <w:pPr>
        <w:spacing w:after="0" w:line="240" w:lineRule="auto"/>
        <w:ind w:left="0" w:right="0"/>
        <w:jc w:val="center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ГУМАНИТАРНОГО ПРОФИЛЕЙ «ТОЧКА РОСТА»</w:t>
      </w:r>
    </w:p>
    <w:p w:rsidR="00D20EBD" w:rsidRDefault="00D20EBD" w:rsidP="00786A5D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786A5D" w:rsidRPr="000911A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911A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Настоящая  должностная  инструкция  определяет  должностные  права  и обязанности  </w:t>
      </w:r>
      <w:r>
        <w:rPr>
          <w:rFonts w:ascii="Times New Roman" w:hAnsi="Times New Roman" w:cs="Times New Roman"/>
          <w:sz w:val="24"/>
          <w:szCs w:val="24"/>
        </w:rPr>
        <w:t>преподавателя-организатора</w:t>
      </w:r>
      <w:r w:rsidRPr="00786A5D">
        <w:rPr>
          <w:rFonts w:ascii="Times New Roman" w:hAnsi="Times New Roman" w:cs="Times New Roman"/>
          <w:sz w:val="24"/>
          <w:szCs w:val="24"/>
        </w:rPr>
        <w:t xml:space="preserve">  ОБЖ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786A5D">
        <w:rPr>
          <w:rFonts w:ascii="Times New Roman" w:hAnsi="Times New Roman" w:cs="Times New Roman"/>
          <w:sz w:val="24"/>
          <w:szCs w:val="24"/>
        </w:rPr>
        <w:t xml:space="preserve">  Центр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A5D">
        <w:rPr>
          <w:rFonts w:ascii="Times New Roman" w:hAnsi="Times New Roman" w:cs="Times New Roman"/>
          <w:sz w:val="24"/>
          <w:szCs w:val="24"/>
        </w:rPr>
        <w:t xml:space="preserve">  цифрового  и  гуманитарного профилей  «Точка  роста»,  создана  во  исполнение  условий  трудового  договора  и  не противоречит  действующему  законодательству,  а  также  внутренним  (локальным) распорядительным актам работодателя.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1.1.  </w:t>
      </w:r>
      <w:r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  <w:r w:rsidRPr="00786A5D">
        <w:rPr>
          <w:rFonts w:ascii="Times New Roman" w:hAnsi="Times New Roman" w:cs="Times New Roman"/>
          <w:sz w:val="24"/>
          <w:szCs w:val="24"/>
        </w:rPr>
        <w:t xml:space="preserve"> относится к категории специалистов.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1.2.  На должность </w:t>
      </w:r>
      <w:r>
        <w:rPr>
          <w:rFonts w:ascii="Times New Roman" w:hAnsi="Times New Roman" w:cs="Times New Roman"/>
          <w:sz w:val="24"/>
          <w:szCs w:val="24"/>
        </w:rPr>
        <w:t xml:space="preserve">преподавателя-организатора </w:t>
      </w:r>
      <w:r w:rsidRPr="00786A5D">
        <w:rPr>
          <w:rFonts w:ascii="Times New Roman" w:hAnsi="Times New Roman" w:cs="Times New Roman"/>
          <w:sz w:val="24"/>
          <w:szCs w:val="24"/>
        </w:rPr>
        <w:t>ОБЖ принимается лицо: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имеющее  высшее  профессиональное  образование  или  среднее  профессиональное образование  по  направлению  подготовки  "Образование  и  педагогика"  или  в  области,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соответствующей  преподаваемому  предмету,  без  предъявления  требований  к  стажу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5D">
        <w:rPr>
          <w:rFonts w:ascii="Times New Roman" w:hAnsi="Times New Roman" w:cs="Times New Roman"/>
          <w:sz w:val="24"/>
          <w:szCs w:val="24"/>
        </w:rPr>
        <w:t xml:space="preserve">работы  либо  высшее  профессиональное  образование  или  среднее  профессиональное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образование  и  дополнительное  профессиональное  образование  по  направлению деятельности  в  образовательной  организации  без  предъявления  требований  к  стажу работы;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лишенное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права  заниматься  педагогической  деятельностью  в  соответствии  с вступившим в законную силу приговором суда;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proofErr w:type="gramStart"/>
      <w:r w:rsidRPr="00786A5D">
        <w:rPr>
          <w:rFonts w:ascii="Times New Roman" w:hAnsi="Times New Roman" w:cs="Times New Roman"/>
          <w:sz w:val="24"/>
          <w:szCs w:val="24"/>
        </w:rPr>
        <w:t>-  не  имеющее  или  не  имевшее  судимости,  не  подвергающееся  или  не подвергавшееся  уголовному  преследованию  (за  исключением  лиц,  уголовное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5D">
        <w:rPr>
          <w:rFonts w:ascii="Times New Roman" w:hAnsi="Times New Roman" w:cs="Times New Roman"/>
          <w:sz w:val="24"/>
          <w:szCs w:val="24"/>
        </w:rPr>
        <w:t xml:space="preserve">преследование  в  отношении  которых  прекращено  по  реабилитирующим  основаниям)  за преступления  против  жизни  и  здоровья,  свободы,  чести  и  достоинства  личности  (за исключением  незаконного  помещения  в  психиатрический  стационар,  клеветы  и оскорбления), половой неприкосновенности и половой свободы личности, против семьи и </w:t>
      </w:r>
      <w:proofErr w:type="gramEnd"/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несовершеннолетних,  здоровья  населения  и  общественной  нравственности,  основ конституционного  строя  и  безопасности  государства,  а  также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общественной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безопасности;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неснятой  или  непогашенной  судимости  за  умышленные  тяжкие  и особо тяжкие преступления;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признанное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недееспособным в установленном федеральным законом порядке;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не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имеющее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заболеваний,  предусмотренных  перечнем,  утверждаемым федеральным органом исполнительной власти, осуществляющим функции по выработке государственной  политики  и  нормативно-правовому  регулированию  в  области здравоохранения.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1.3.  </w:t>
      </w:r>
      <w:r w:rsidR="000911AD"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  <w:r w:rsidR="000911AD" w:rsidRPr="00786A5D">
        <w:rPr>
          <w:rFonts w:ascii="Times New Roman" w:hAnsi="Times New Roman" w:cs="Times New Roman"/>
          <w:sz w:val="24"/>
          <w:szCs w:val="24"/>
        </w:rPr>
        <w:t xml:space="preserve"> </w:t>
      </w:r>
      <w:r w:rsidRPr="00786A5D">
        <w:rPr>
          <w:rFonts w:ascii="Times New Roman" w:hAnsi="Times New Roman" w:cs="Times New Roman"/>
          <w:sz w:val="24"/>
          <w:szCs w:val="24"/>
        </w:rPr>
        <w:t>должен знать: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 приоритетные  направления  развития  образовательной  системы  Российской Федерации;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законы и иные нормативные правовые акты, регламентирующие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деятельность;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основы общетеоретических дисциплин в объеме, необходимом для решения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A5D">
        <w:rPr>
          <w:rFonts w:ascii="Times New Roman" w:hAnsi="Times New Roman" w:cs="Times New Roman"/>
          <w:sz w:val="24"/>
          <w:szCs w:val="24"/>
        </w:rPr>
        <w:t>педагогических, научно-методических и организационно-управленческих задач;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педагогику, психологию, возрастную физиологию;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школьную гигиену;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методику преподавания предмета;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программы и учебники по преподаваемому предмету;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методику воспитательной работы;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требования  к  оснащению  и  оборудованию  учебных  кабинетов  и  подсобных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помещений к ним;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средства обучения и их дидактические возможности;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основы научной организации труда;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lastRenderedPageBreak/>
        <w:t>- нормативные документы по вопросам обучения и воспитания детей и молодежи;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 теорию и методы управления образовательными системами;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современные  педагогические  технологии  продуктивного,  дифференцированного обучения, реализации </w:t>
      </w:r>
      <w:proofErr w:type="spellStart"/>
      <w:r w:rsidRPr="00786A5D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786A5D">
        <w:rPr>
          <w:rFonts w:ascii="Times New Roman" w:hAnsi="Times New Roman" w:cs="Times New Roman"/>
          <w:sz w:val="24"/>
          <w:szCs w:val="24"/>
        </w:rPr>
        <w:t xml:space="preserve"> подхода, развивающего обучения;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 методы  убеждения,  аргументации  своей  позиции,  установления  контактов  с обучающимися разного возраста, их родителями  (лицами, их заменяющими), коллегами по работе;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 технологии  диагностики  причин  конфликтных  ситуаций,  их  профилактики  и разрешения;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основы экологии, экономики, социологии;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-  основы  работы  с  текстовыми  редакторами,  электронными  таблицами,  электронной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почтой и браузерами, </w:t>
      </w:r>
      <w:proofErr w:type="spellStart"/>
      <w:r w:rsidRPr="00786A5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Pr="00786A5D">
        <w:rPr>
          <w:rFonts w:ascii="Times New Roman" w:hAnsi="Times New Roman" w:cs="Times New Roman"/>
          <w:sz w:val="24"/>
          <w:szCs w:val="24"/>
        </w:rPr>
        <w:t xml:space="preserve"> оборудованием;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основы трудового законодательства;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 Правила внутреннего трудового распорядка школы;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- правила по охране труда и пожарной безопасности;</w:t>
      </w:r>
    </w:p>
    <w:p w:rsidR="00786A5D" w:rsidRPr="000911A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911AD">
        <w:rPr>
          <w:rFonts w:ascii="Times New Roman" w:hAnsi="Times New Roman" w:cs="Times New Roman"/>
          <w:b/>
          <w:sz w:val="24"/>
          <w:szCs w:val="24"/>
        </w:rPr>
        <w:t>2.  Функции</w:t>
      </w:r>
      <w:r w:rsidR="000911AD">
        <w:rPr>
          <w:rFonts w:ascii="Times New Roman" w:hAnsi="Times New Roman" w:cs="Times New Roman"/>
          <w:b/>
          <w:sz w:val="24"/>
          <w:szCs w:val="24"/>
        </w:rPr>
        <w:t>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2.1.  Обучение  и  воспитание  обучающихся  с  учетом  их  психолого-физиологических особенностей и специфики преподаваемого предмета.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2.2.  Обеспечение охраны жизни и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обучающихся во время образовательной деятельности.</w:t>
      </w:r>
    </w:p>
    <w:p w:rsidR="00786A5D" w:rsidRPr="000911A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911AD">
        <w:rPr>
          <w:rFonts w:ascii="Times New Roman" w:hAnsi="Times New Roman" w:cs="Times New Roman"/>
          <w:b/>
          <w:sz w:val="24"/>
          <w:szCs w:val="24"/>
        </w:rPr>
        <w:t>3. Должностные обязанности</w:t>
      </w:r>
      <w:r w:rsidR="000911AD">
        <w:rPr>
          <w:rFonts w:ascii="Times New Roman" w:hAnsi="Times New Roman" w:cs="Times New Roman"/>
          <w:b/>
          <w:sz w:val="24"/>
          <w:szCs w:val="24"/>
        </w:rPr>
        <w:t>.</w:t>
      </w:r>
    </w:p>
    <w:p w:rsidR="00786A5D" w:rsidRPr="00786A5D" w:rsidRDefault="000911A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  <w:r w:rsidRPr="00786A5D">
        <w:rPr>
          <w:rFonts w:ascii="Times New Roman" w:hAnsi="Times New Roman" w:cs="Times New Roman"/>
          <w:sz w:val="24"/>
          <w:szCs w:val="24"/>
        </w:rPr>
        <w:t xml:space="preserve"> </w:t>
      </w:r>
      <w:r w:rsidR="00786A5D" w:rsidRPr="00786A5D">
        <w:rPr>
          <w:rFonts w:ascii="Times New Roman" w:hAnsi="Times New Roman" w:cs="Times New Roman"/>
          <w:sz w:val="24"/>
          <w:szCs w:val="24"/>
        </w:rPr>
        <w:t>исполняет следующие обязанности: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3.1.  Осуществляет  обучение  и  воспитание  обучающихся  с  учетом  их  психолого-физиологических  особенностей  и  специфики  преподаваемого  предмета,  способствует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формированию общей культуры личности, социализации, осознанного выбора и освоения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образовательных программ,  используя разнообразные формы, приемы, методы и средства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обучения, в том числе по индивидуальным учебным планам, ускоренным курсам в рамках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федеральных  государственных  образовательных  стандартов,  современные образовательные  технологии,  включая  информационные,  а  также  цифровые образовательные ресурсы.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3.2.  Обоснованно выбирает программы и учебно-методическое обеспечение, включая цифровые образовательные ресурсы.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3.3. 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информационных технологий и методик обучения.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3.4.  Планирует  и  осуществляет  образовательную  деятельность  в  соответствии  с образовательной  программой,  разрабатывает  рабочую  программу  по  предмету,  курсу  на</w:t>
      </w:r>
      <w:r w:rsidR="000911AD">
        <w:rPr>
          <w:rFonts w:ascii="Times New Roman" w:hAnsi="Times New Roman" w:cs="Times New Roman"/>
          <w:sz w:val="24"/>
          <w:szCs w:val="24"/>
        </w:rPr>
        <w:t xml:space="preserve"> </w:t>
      </w:r>
      <w:r w:rsidRPr="00786A5D">
        <w:rPr>
          <w:rFonts w:ascii="Times New Roman" w:hAnsi="Times New Roman" w:cs="Times New Roman"/>
          <w:sz w:val="24"/>
          <w:szCs w:val="24"/>
        </w:rPr>
        <w:t xml:space="preserve">основе  примерных  основных  общеобразовательных  программ  и  обеспечивает  ее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выполнение,  организуя  и  поддерживая  разнообразные  виды  деятельности  обучающихся, ориентируясь  на  личность  обучающегося,  развитие  его  мотивации,  познавательных интересов,  способностей,  организует  самостоятельную  деятельность  обучающихся,  в  том числе  исследовательскую,  реализует  проблемное  обучение,  осуществляет  связь  обучения по  предмету  (курсу,  программе)  с  практикой,  обсуждает  с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актуальные события современности.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3.5.  Обеспечивает достижение и подтверждение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уровней образования (образовательных цензов).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3.6.  Оценивает  эффективность  и  результаты  обучения  обучающихся  по  предмету (курсу,  программе),  учитывая  освоение  знаний,  овладение  умениями,  развитие  опыта 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творческой  деятельности,  познавательного  интереса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>,  используя компьютерные  технологии,  в  т.ч.  текстовые  редакторы  и  электронные  таблицы  в  своей деятельности.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3.7.  Соблюдает права и свободы обучающихся, поддерживает  учебную дисциплину, режим  посещения  занятий,  уважая  человеческое  достоинство,  честь  и  репутацию обучающихся.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3.8.  Осуществляет контрольно-оценочную деятельность в образовательном процессе с  использованием  современных  способов  оценивания  в  условиях  информационно-коммуникационных  технологий  (ведение  электронных  форм  документации,  в  том  числе электронного журнала и дневников обучающихся).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lastRenderedPageBreak/>
        <w:t>3.9.  Вносит  предложения  по  совершенствованию  образовательной  деятельности  в школе.</w:t>
      </w:r>
    </w:p>
    <w:p w:rsidR="000911A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3.10.  Участвует  в  деятельности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педагогического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и  иных  советов,  а  также  в деятельности методических объединений и других формах методической работы.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3.11.  Обеспечивает  охрану  жизни  и  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786A5D">
        <w:rPr>
          <w:rFonts w:ascii="Times New Roman" w:hAnsi="Times New Roman" w:cs="Times New Roman"/>
          <w:sz w:val="24"/>
          <w:szCs w:val="24"/>
        </w:rPr>
        <w:t xml:space="preserve">  обучающихся  во  время образовательной деятельности.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3.12.  Осуществляет связь с родителями (лицами, их заменяющими).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3.13.  Выполняет правила по охране труда и пожарной безопасности.</w:t>
      </w:r>
    </w:p>
    <w:p w:rsidR="00786A5D" w:rsidRPr="000911A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911AD">
        <w:rPr>
          <w:rFonts w:ascii="Times New Roman" w:hAnsi="Times New Roman" w:cs="Times New Roman"/>
          <w:b/>
          <w:sz w:val="24"/>
          <w:szCs w:val="24"/>
        </w:rPr>
        <w:t>4. Права</w:t>
      </w:r>
    </w:p>
    <w:p w:rsidR="00786A5D" w:rsidRPr="00786A5D" w:rsidRDefault="000911A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Преподаватель-организатор ОБЖ</w:t>
      </w:r>
      <w:r w:rsidRPr="00786A5D">
        <w:rPr>
          <w:rFonts w:ascii="Times New Roman" w:hAnsi="Times New Roman" w:cs="Times New Roman"/>
          <w:sz w:val="24"/>
          <w:szCs w:val="24"/>
        </w:rPr>
        <w:t xml:space="preserve"> </w:t>
      </w:r>
      <w:r w:rsidR="00786A5D" w:rsidRPr="00786A5D">
        <w:rPr>
          <w:rFonts w:ascii="Times New Roman" w:hAnsi="Times New Roman" w:cs="Times New Roman"/>
          <w:sz w:val="24"/>
          <w:szCs w:val="24"/>
        </w:rPr>
        <w:t>имеет право: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4.1.  Участвовать в обсуждении проектов решений руководства.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4.2.  По  согласованию  с  непосредственным  руководителем  привлекать  к  решению поставленных перед ним задач других работников.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4.3.  Запрашивать  и  получать  от  работников  других  структурных  подразделений необходимую информацию, документы.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4.4.  Участвовать  в  обсуждении  вопросов,  касающихся  исполняемых  должностных обязанностей.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4.5.  Требовать  от  руководства  оказания  содействия  в  исполнении  должностных обязанностей.</w:t>
      </w:r>
    </w:p>
    <w:p w:rsidR="00786A5D" w:rsidRPr="000911A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b/>
          <w:sz w:val="24"/>
          <w:szCs w:val="24"/>
        </w:rPr>
      </w:pPr>
      <w:r w:rsidRPr="000911AD">
        <w:rPr>
          <w:rFonts w:ascii="Times New Roman" w:hAnsi="Times New Roman" w:cs="Times New Roman"/>
          <w:b/>
          <w:sz w:val="24"/>
          <w:szCs w:val="24"/>
        </w:rPr>
        <w:t>5. Заключительные положения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5.1.  Настоящая должностная инструкция разработана на основе Профессионального стандарта,  утвержденного  Приказом  Министерства  труда  и  социальной  защиты Российской Федерации от 08.09.2015 N 613н.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5.2.  Данная  должностная  инструкция  определяет  основные  трудовые  функции работника,  которые  могут  быть  дополнены,  расширены  или  конкретизированы дополнительными соглашениями между сторонами.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5.3.  Должностная  инструкция  не  должна  противоречить  трудовому  соглашению заключенного  между  работником  и  работодателем.  В  случае  противоречия,  приоритет имеет трудовое соглашение.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5.4.  Должностная  инструкция  изготавливается  в  двух  идентичных  экземплярах  и утверждается руководителем организации.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5.5.  Каждый экземпляр данного документа подписывается всеми заинтересованными лицами  и  подлежит  доведению  до  работника  под  роспись.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5.6.  Один из полностью заполненных экземпляров подлежит обязательной передаче работнику для использования в трудовой деятельности.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5.7.  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>5.8.  Факт  ознакомления  работника  с  настоящей  должностной  инструкцией подтверждается  подписью  в  экземпляре  должностной  инструкции,  хранящемся  у работодателя.</w:t>
      </w:r>
    </w:p>
    <w:p w:rsidR="000911AD" w:rsidRDefault="000911A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</w:p>
    <w:p w:rsidR="00786A5D" w:rsidRPr="00786A5D" w:rsidRDefault="00786A5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 w:rsidRPr="00786A5D">
        <w:rPr>
          <w:rFonts w:ascii="Times New Roman" w:hAnsi="Times New Roman" w:cs="Times New Roman"/>
          <w:sz w:val="24"/>
          <w:szCs w:val="24"/>
        </w:rPr>
        <w:t xml:space="preserve">С </w:t>
      </w:r>
      <w:r w:rsidR="000911AD">
        <w:rPr>
          <w:rFonts w:ascii="Times New Roman" w:hAnsi="Times New Roman" w:cs="Times New Roman"/>
          <w:sz w:val="24"/>
          <w:szCs w:val="24"/>
        </w:rPr>
        <w:t>д</w:t>
      </w:r>
      <w:r w:rsidRPr="00786A5D">
        <w:rPr>
          <w:rFonts w:ascii="Times New Roman" w:hAnsi="Times New Roman" w:cs="Times New Roman"/>
          <w:sz w:val="24"/>
          <w:szCs w:val="24"/>
        </w:rPr>
        <w:t>олжностной инструкцией ознакомился ___________________</w:t>
      </w:r>
      <w:proofErr w:type="gramStart"/>
      <w:r w:rsidRPr="00786A5D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786A5D" w:rsidRPr="00786A5D" w:rsidRDefault="000911AD" w:rsidP="00786A5D">
      <w:pPr>
        <w:spacing w:after="0" w:line="240" w:lineRule="auto"/>
        <w:ind w:left="0"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13.10.2020 года.</w:t>
      </w:r>
    </w:p>
    <w:p w:rsidR="00786A5D" w:rsidRDefault="00786A5D" w:rsidP="00786A5D">
      <w:pPr>
        <w:ind w:left="0"/>
      </w:pPr>
    </w:p>
    <w:sectPr w:rsidR="00786A5D" w:rsidSect="000911AD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86A5D"/>
    <w:rsid w:val="000911AD"/>
    <w:rsid w:val="00630D1D"/>
    <w:rsid w:val="00783B99"/>
    <w:rsid w:val="00786A5D"/>
    <w:rsid w:val="009343AB"/>
    <w:rsid w:val="00D20EBD"/>
    <w:rsid w:val="00D86CFA"/>
    <w:rsid w:val="00F55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 w:righ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1420</Words>
  <Characters>8095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2020-12-21T13:35:00Z</cp:lastPrinted>
  <dcterms:created xsi:type="dcterms:W3CDTF">2020-12-21T13:17:00Z</dcterms:created>
  <dcterms:modified xsi:type="dcterms:W3CDTF">2022-05-17T13:42:00Z</dcterms:modified>
</cp:coreProperties>
</file>